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7E" w:rsidRPr="00340E19" w:rsidRDefault="00340E19" w:rsidP="00340E19">
      <w:pPr>
        <w:tabs>
          <w:tab w:val="left" w:pos="8265"/>
        </w:tabs>
        <w:rPr>
          <w:b/>
          <w:sz w:val="28"/>
          <w:szCs w:val="28"/>
        </w:rPr>
      </w:pPr>
      <w:r>
        <w:tab/>
      </w:r>
      <w:r w:rsidRPr="00340E19">
        <w:rPr>
          <w:color w:val="FF0000"/>
        </w:rPr>
        <w:t>ПРОЕКТ</w:t>
      </w:r>
      <w:r w:rsidR="00F15F7E" w:rsidRPr="00340E19">
        <w:rPr>
          <w:color w:val="FF0000"/>
        </w:rPr>
        <w:br/>
      </w:r>
      <w:r w:rsidR="00F15F7E" w:rsidRPr="00340E19">
        <w:rPr>
          <w:b/>
          <w:sz w:val="28"/>
          <w:szCs w:val="28"/>
        </w:rPr>
        <w:t xml:space="preserve">СОВЕТ СЕЛЬСКОГО ПОСЕЛЕНИЯ </w:t>
      </w:r>
      <w:r w:rsidR="00F92205">
        <w:rPr>
          <w:b/>
          <w:sz w:val="28"/>
          <w:szCs w:val="28"/>
        </w:rPr>
        <w:t>НИЖНЕАВРЮЗОВСКИЙ</w:t>
      </w:r>
      <w:r w:rsidR="00F15F7E" w:rsidRPr="00340E19">
        <w:rPr>
          <w:b/>
          <w:sz w:val="28"/>
          <w:szCs w:val="28"/>
        </w:rPr>
        <w:t xml:space="preserve"> СЕЛЬСОВЕТ МУНИЦИПАЛЬНОГО РАЙОНА АЛЬШЕЕВСКИЙ РАЙОН </w:t>
      </w:r>
    </w:p>
    <w:p w:rsidR="00F15F7E" w:rsidRDefault="00F15F7E" w:rsidP="00F15F7E">
      <w:pPr>
        <w:jc w:val="center"/>
        <w:rPr>
          <w:b/>
        </w:rPr>
      </w:pPr>
      <w:r w:rsidRPr="00340E19">
        <w:rPr>
          <w:b/>
          <w:sz w:val="28"/>
          <w:szCs w:val="28"/>
        </w:rPr>
        <w:t>РЕСПУБЛИКИ БАШКОРТОСТАН</w:t>
      </w:r>
    </w:p>
    <w:p w:rsidR="00F15F7E" w:rsidRDefault="00F15F7E" w:rsidP="00F15F7E">
      <w:pPr>
        <w:jc w:val="center"/>
        <w:rPr>
          <w:b/>
        </w:rPr>
      </w:pPr>
    </w:p>
    <w:p w:rsidR="00F15F7E" w:rsidRDefault="00F15F7E" w:rsidP="00F15F7E">
      <w:pPr>
        <w:rPr>
          <w:b/>
          <w:sz w:val="28"/>
          <w:szCs w:val="28"/>
        </w:rPr>
      </w:pPr>
      <w:r w:rsidRPr="00340E19">
        <w:rPr>
          <w:b/>
          <w:sz w:val="28"/>
          <w:szCs w:val="28"/>
        </w:rPr>
        <w:t xml:space="preserve">             </w:t>
      </w:r>
      <w:r w:rsidR="00340E19" w:rsidRPr="00340E19">
        <w:rPr>
          <w:b/>
          <w:sz w:val="28"/>
          <w:szCs w:val="28"/>
        </w:rPr>
        <w:t>КАРАР</w:t>
      </w:r>
      <w:r w:rsidRPr="00340E19">
        <w:rPr>
          <w:sz w:val="28"/>
          <w:szCs w:val="28"/>
        </w:rPr>
        <w:t xml:space="preserve">                                              </w:t>
      </w:r>
      <w:r w:rsidR="00340E19" w:rsidRPr="00340E19">
        <w:rPr>
          <w:b/>
          <w:sz w:val="28"/>
          <w:szCs w:val="28"/>
        </w:rPr>
        <w:t xml:space="preserve">                    </w:t>
      </w:r>
      <w:r w:rsidRPr="00340E19">
        <w:rPr>
          <w:b/>
          <w:sz w:val="28"/>
          <w:szCs w:val="28"/>
        </w:rPr>
        <w:t>РЕШЕНИЕ</w:t>
      </w:r>
    </w:p>
    <w:p w:rsidR="00340E19" w:rsidRPr="00340E19" w:rsidRDefault="00340E19" w:rsidP="00F15F7E">
      <w:pPr>
        <w:rPr>
          <w:b/>
          <w:sz w:val="28"/>
          <w:szCs w:val="28"/>
        </w:rPr>
      </w:pPr>
    </w:p>
    <w:p w:rsidR="00F15F7E" w:rsidRPr="00340E19" w:rsidRDefault="00340E19" w:rsidP="00340E19">
      <w:pPr>
        <w:tabs>
          <w:tab w:val="left" w:pos="4080"/>
        </w:tabs>
        <w:rPr>
          <w:b/>
          <w:sz w:val="28"/>
          <w:szCs w:val="28"/>
        </w:rPr>
      </w:pPr>
      <w:r w:rsidRPr="00340E19">
        <w:rPr>
          <w:b/>
          <w:sz w:val="28"/>
          <w:szCs w:val="28"/>
        </w:rPr>
        <w:t>«____»________20___й.</w:t>
      </w:r>
      <w:r w:rsidRPr="00340E19">
        <w:rPr>
          <w:b/>
          <w:sz w:val="28"/>
          <w:szCs w:val="28"/>
        </w:rPr>
        <w:tab/>
        <w:t>№___            «____»_______20___г.</w:t>
      </w:r>
    </w:p>
    <w:p w:rsidR="00F15F7E" w:rsidRDefault="00F15F7E" w:rsidP="00F15F7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F15F7E" w:rsidRPr="003523B0" w:rsidTr="00E51E77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</w:tcPr>
          <w:p w:rsidR="00F15F7E" w:rsidRPr="003523B0" w:rsidRDefault="00F15F7E" w:rsidP="00E51E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решение Совета сельского поселения </w:t>
            </w:r>
            <w:proofErr w:type="spellStart"/>
            <w:r w:rsidR="00F92205">
              <w:rPr>
                <w:b/>
                <w:sz w:val="28"/>
                <w:szCs w:val="28"/>
              </w:rPr>
              <w:t>Нижнеаврюзовский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сельсовет муниципального  района </w:t>
            </w:r>
            <w:proofErr w:type="spellStart"/>
            <w:r>
              <w:rPr>
                <w:b/>
                <w:sz w:val="28"/>
                <w:szCs w:val="28"/>
              </w:rPr>
              <w:t>Альшеевский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</w:t>
            </w:r>
            <w:r w:rsidR="00F92205">
              <w:rPr>
                <w:b/>
                <w:sz w:val="28"/>
                <w:szCs w:val="28"/>
              </w:rPr>
              <w:t>он Республики Башкортостан от 11 декабря 2008 года № 113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40E19">
              <w:rPr>
                <w:b/>
                <w:sz w:val="28"/>
                <w:szCs w:val="28"/>
              </w:rPr>
              <w:t xml:space="preserve">           </w:t>
            </w:r>
            <w:r w:rsidR="00165396">
              <w:rPr>
                <w:b/>
                <w:sz w:val="28"/>
                <w:szCs w:val="28"/>
              </w:rPr>
              <w:t xml:space="preserve">                </w:t>
            </w:r>
            <w:r>
              <w:rPr>
                <w:b/>
                <w:sz w:val="28"/>
                <w:szCs w:val="28"/>
              </w:rPr>
              <w:t>«</w:t>
            </w:r>
            <w:r w:rsidRPr="003523B0">
              <w:rPr>
                <w:b/>
                <w:sz w:val="28"/>
                <w:szCs w:val="28"/>
              </w:rPr>
              <w:t>Об утверждении Положения об осуществлении</w:t>
            </w:r>
          </w:p>
          <w:p w:rsidR="00F15F7E" w:rsidRDefault="00F15F7E" w:rsidP="00E51E77">
            <w:pPr>
              <w:jc w:val="center"/>
              <w:rPr>
                <w:b/>
                <w:sz w:val="28"/>
                <w:szCs w:val="28"/>
              </w:rPr>
            </w:pPr>
            <w:r w:rsidRPr="003523B0">
              <w:rPr>
                <w:b/>
                <w:sz w:val="28"/>
                <w:szCs w:val="28"/>
              </w:rPr>
              <w:t>муниципального лесного контроля и надзора</w:t>
            </w:r>
            <w:r>
              <w:rPr>
                <w:b/>
                <w:sz w:val="28"/>
                <w:szCs w:val="28"/>
              </w:rPr>
              <w:t>»</w:t>
            </w:r>
          </w:p>
          <w:p w:rsidR="001545AD" w:rsidRPr="003523B0" w:rsidRDefault="001545AD" w:rsidP="00E51E77">
            <w:pPr>
              <w:jc w:val="center"/>
              <w:rPr>
                <w:sz w:val="28"/>
                <w:szCs w:val="28"/>
              </w:rPr>
            </w:pPr>
          </w:p>
        </w:tc>
      </w:tr>
    </w:tbl>
    <w:p w:rsidR="00F15F7E" w:rsidRPr="001545AD" w:rsidRDefault="001545AD" w:rsidP="001545AD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 w:rsidR="00F15F7E" w:rsidRPr="001545AD">
        <w:rPr>
          <w:color w:val="000000"/>
          <w:sz w:val="28"/>
          <w:szCs w:val="28"/>
        </w:rPr>
        <w:t xml:space="preserve">В соответствии с  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F15F7E" w:rsidRPr="005F3F34">
        <w:rPr>
          <w:sz w:val="28"/>
          <w:szCs w:val="28"/>
        </w:rPr>
        <w:t>Федеральн</w:t>
      </w:r>
      <w:r w:rsidR="00F15F7E" w:rsidRPr="001545AD">
        <w:rPr>
          <w:sz w:val="28"/>
          <w:szCs w:val="28"/>
        </w:rPr>
        <w:t xml:space="preserve">ым </w:t>
      </w:r>
      <w:r w:rsidR="00F15F7E" w:rsidRPr="005F3F34">
        <w:rPr>
          <w:sz w:val="28"/>
          <w:szCs w:val="28"/>
        </w:rPr>
        <w:t xml:space="preserve"> </w:t>
      </w:r>
      <w:hyperlink r:id="rId7" w:history="1">
        <w:r w:rsidR="00F15F7E" w:rsidRPr="001545AD">
          <w:rPr>
            <w:color w:val="0000FF"/>
            <w:sz w:val="28"/>
            <w:szCs w:val="28"/>
            <w:u w:val="single"/>
          </w:rPr>
          <w:t>законом</w:t>
        </w:r>
      </w:hyperlink>
      <w:r w:rsidR="00F15F7E" w:rsidRPr="001545AD">
        <w:rPr>
          <w:sz w:val="28"/>
          <w:szCs w:val="28"/>
        </w:rPr>
        <w:t xml:space="preserve">  от 18.07.2011 N 242-ФЗ</w:t>
      </w:r>
      <w:r w:rsidRPr="001545AD">
        <w:rPr>
          <w:sz w:val="28"/>
          <w:szCs w:val="28"/>
        </w:rPr>
        <w:t xml:space="preserve"> "О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контроля"</w:t>
      </w:r>
      <w:r w:rsidR="00F15F7E" w:rsidRPr="001545AD">
        <w:rPr>
          <w:color w:val="000000"/>
          <w:sz w:val="28"/>
          <w:szCs w:val="28"/>
        </w:rPr>
        <w:t xml:space="preserve">, </w:t>
      </w:r>
      <w:r w:rsidR="001A1B42">
        <w:rPr>
          <w:color w:val="000000"/>
          <w:sz w:val="28"/>
          <w:szCs w:val="28"/>
        </w:rPr>
        <w:t xml:space="preserve"> </w:t>
      </w:r>
      <w:r w:rsidR="00F15F7E" w:rsidRPr="001545AD">
        <w:rPr>
          <w:color w:val="000000"/>
          <w:sz w:val="28"/>
          <w:szCs w:val="28"/>
        </w:rPr>
        <w:t xml:space="preserve">Уставом сельского поселения </w:t>
      </w:r>
      <w:proofErr w:type="spellStart"/>
      <w:r w:rsidR="00F92205">
        <w:rPr>
          <w:color w:val="000000"/>
          <w:sz w:val="28"/>
          <w:szCs w:val="28"/>
        </w:rPr>
        <w:t>Нижнеаврюзовский</w:t>
      </w:r>
      <w:proofErr w:type="spellEnd"/>
      <w:r w:rsidR="00F15F7E" w:rsidRPr="001545AD">
        <w:rPr>
          <w:color w:val="000000"/>
          <w:sz w:val="28"/>
          <w:szCs w:val="28"/>
        </w:rPr>
        <w:t xml:space="preserve"> сельсовет,</w:t>
      </w:r>
      <w:r w:rsidR="00F92205">
        <w:rPr>
          <w:color w:val="000000"/>
          <w:sz w:val="28"/>
          <w:szCs w:val="28"/>
        </w:rPr>
        <w:t xml:space="preserve"> </w:t>
      </w:r>
      <w:r w:rsidR="00F15F7E" w:rsidRPr="001545AD">
        <w:rPr>
          <w:color w:val="000000"/>
          <w:sz w:val="28"/>
          <w:szCs w:val="28"/>
        </w:rPr>
        <w:t xml:space="preserve"> Совет сельского поселения </w:t>
      </w:r>
      <w:proofErr w:type="spellStart"/>
      <w:r w:rsidR="00F92205">
        <w:rPr>
          <w:color w:val="000000"/>
          <w:sz w:val="28"/>
          <w:szCs w:val="28"/>
        </w:rPr>
        <w:t>Нижнеаврюзовский</w:t>
      </w:r>
      <w:proofErr w:type="spellEnd"/>
      <w:r w:rsidR="00F15F7E" w:rsidRPr="001545AD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F15F7E" w:rsidRPr="001545AD">
        <w:rPr>
          <w:color w:val="000000"/>
          <w:sz w:val="28"/>
          <w:szCs w:val="28"/>
        </w:rPr>
        <w:t>Альшеевский</w:t>
      </w:r>
      <w:proofErr w:type="spellEnd"/>
      <w:r w:rsidR="00F15F7E" w:rsidRPr="001545AD">
        <w:rPr>
          <w:color w:val="000000"/>
          <w:sz w:val="28"/>
          <w:szCs w:val="28"/>
        </w:rPr>
        <w:t xml:space="preserve"> район Республики Башкортостан</w:t>
      </w:r>
      <w:proofErr w:type="gramEnd"/>
      <w:r w:rsidR="00F15F7E" w:rsidRPr="001545AD">
        <w:rPr>
          <w:color w:val="000000"/>
          <w:sz w:val="28"/>
          <w:szCs w:val="28"/>
        </w:rPr>
        <w:t xml:space="preserve">   </w:t>
      </w:r>
      <w:r w:rsidR="00F15F7E" w:rsidRPr="001545AD">
        <w:rPr>
          <w:b/>
          <w:bCs/>
          <w:color w:val="000000"/>
          <w:sz w:val="28"/>
          <w:szCs w:val="28"/>
        </w:rPr>
        <w:t>РЕШИЛ</w:t>
      </w:r>
      <w:r w:rsidR="00F15F7E" w:rsidRPr="001545AD">
        <w:rPr>
          <w:color w:val="000000"/>
          <w:sz w:val="28"/>
          <w:szCs w:val="28"/>
        </w:rPr>
        <w:t xml:space="preserve">: </w:t>
      </w:r>
    </w:p>
    <w:p w:rsidR="00F15F7E" w:rsidRPr="001A1B42" w:rsidRDefault="001A1B42" w:rsidP="001A1B42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1A1B42">
        <w:rPr>
          <w:color w:val="000000"/>
          <w:sz w:val="28"/>
          <w:szCs w:val="28"/>
        </w:rPr>
        <w:t xml:space="preserve">Внести изменения в решение Совета сельского поселения </w:t>
      </w:r>
      <w:proofErr w:type="spellStart"/>
      <w:r w:rsidR="00F92205">
        <w:rPr>
          <w:color w:val="000000"/>
          <w:sz w:val="28"/>
          <w:szCs w:val="28"/>
        </w:rPr>
        <w:t>Нижнеаврюзовский</w:t>
      </w:r>
      <w:proofErr w:type="spellEnd"/>
      <w:r w:rsidRPr="001A1B42">
        <w:rPr>
          <w:color w:val="000000"/>
          <w:sz w:val="28"/>
          <w:szCs w:val="28"/>
        </w:rPr>
        <w:t xml:space="preserve"> сельсовет муниципального  района </w:t>
      </w:r>
      <w:proofErr w:type="spellStart"/>
      <w:r w:rsidRPr="001A1B42">
        <w:rPr>
          <w:color w:val="000000"/>
          <w:sz w:val="28"/>
          <w:szCs w:val="28"/>
        </w:rPr>
        <w:t>Альшеевский</w:t>
      </w:r>
      <w:proofErr w:type="spellEnd"/>
      <w:r w:rsidRPr="001A1B42">
        <w:rPr>
          <w:color w:val="000000"/>
          <w:sz w:val="28"/>
          <w:szCs w:val="28"/>
        </w:rPr>
        <w:t xml:space="preserve"> район Республики Башкортостан </w:t>
      </w:r>
      <w:r w:rsidR="00F92205">
        <w:rPr>
          <w:sz w:val="28"/>
          <w:szCs w:val="28"/>
        </w:rPr>
        <w:t>от 11 декабря 2008 года № 113</w:t>
      </w:r>
      <w:r w:rsidRPr="001A1B42">
        <w:rPr>
          <w:sz w:val="28"/>
          <w:szCs w:val="28"/>
        </w:rPr>
        <w:t xml:space="preserve"> «Об утверждении Положения об осуществлени</w:t>
      </w:r>
      <w:r>
        <w:rPr>
          <w:sz w:val="28"/>
          <w:szCs w:val="28"/>
        </w:rPr>
        <w:t xml:space="preserve">и </w:t>
      </w:r>
      <w:r w:rsidRPr="001A1B42">
        <w:rPr>
          <w:sz w:val="28"/>
          <w:szCs w:val="28"/>
        </w:rPr>
        <w:t>муниципального лесного контроля и надзора»</w:t>
      </w:r>
      <w:r>
        <w:rPr>
          <w:sz w:val="28"/>
          <w:szCs w:val="28"/>
        </w:rPr>
        <w:t>:</w:t>
      </w:r>
    </w:p>
    <w:p w:rsidR="001A1B42" w:rsidRPr="001A1B42" w:rsidRDefault="001A1B42" w:rsidP="001A1B42">
      <w:pPr>
        <w:pStyle w:val="a3"/>
        <w:numPr>
          <w:ilvl w:val="0"/>
          <w:numId w:val="4"/>
        </w:numPr>
        <w:shd w:val="clear" w:color="auto" w:fill="FFFFFF"/>
        <w:spacing w:line="2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и</w:t>
      </w:r>
      <w:r w:rsidR="001545AD" w:rsidRPr="001A1B42">
        <w:rPr>
          <w:color w:val="000000"/>
          <w:sz w:val="28"/>
          <w:szCs w:val="28"/>
          <w:lang w:val="ru-RU"/>
        </w:rPr>
        <w:t>сключить слов</w:t>
      </w:r>
      <w:r>
        <w:rPr>
          <w:color w:val="000000"/>
          <w:sz w:val="28"/>
          <w:szCs w:val="28"/>
          <w:lang w:val="ru-RU"/>
        </w:rPr>
        <w:t>а</w:t>
      </w:r>
      <w:r w:rsidR="001545AD" w:rsidRPr="001A1B42">
        <w:rPr>
          <w:color w:val="000000"/>
          <w:sz w:val="28"/>
          <w:szCs w:val="28"/>
          <w:lang w:val="ru-RU"/>
        </w:rPr>
        <w:t xml:space="preserve"> «</w:t>
      </w:r>
      <w:r w:rsidRPr="001A1B42">
        <w:rPr>
          <w:color w:val="000000"/>
          <w:sz w:val="28"/>
          <w:szCs w:val="28"/>
          <w:lang w:val="ru-RU"/>
        </w:rPr>
        <w:t>надзор»</w:t>
      </w:r>
      <w:r>
        <w:rPr>
          <w:color w:val="000000"/>
          <w:sz w:val="28"/>
          <w:szCs w:val="28"/>
          <w:lang w:val="ru-RU"/>
        </w:rPr>
        <w:t>, «надзора»</w:t>
      </w:r>
      <w:r w:rsidRPr="001A1B42">
        <w:rPr>
          <w:color w:val="000000"/>
          <w:sz w:val="28"/>
          <w:szCs w:val="28"/>
          <w:lang w:val="ru-RU"/>
        </w:rPr>
        <w:t xml:space="preserve"> в тексте решения Совета</w:t>
      </w:r>
      <w:r>
        <w:rPr>
          <w:color w:val="000000"/>
          <w:sz w:val="28"/>
          <w:szCs w:val="28"/>
          <w:lang w:val="ru-RU"/>
        </w:rPr>
        <w:t xml:space="preserve"> сельского поселения </w:t>
      </w:r>
      <w:proofErr w:type="spellStart"/>
      <w:r w:rsidR="00F92205">
        <w:rPr>
          <w:color w:val="000000"/>
          <w:sz w:val="28"/>
          <w:szCs w:val="28"/>
          <w:lang w:val="ru-RU"/>
        </w:rPr>
        <w:t>Нижнеаврюзовский</w:t>
      </w:r>
      <w:proofErr w:type="spellEnd"/>
      <w:r>
        <w:rPr>
          <w:color w:val="000000"/>
          <w:sz w:val="28"/>
          <w:szCs w:val="28"/>
          <w:lang w:val="ru-RU"/>
        </w:rPr>
        <w:t xml:space="preserve"> сельсовет муниципального  района </w:t>
      </w:r>
      <w:proofErr w:type="spellStart"/>
      <w:r>
        <w:rPr>
          <w:color w:val="000000"/>
          <w:sz w:val="28"/>
          <w:szCs w:val="28"/>
          <w:lang w:val="ru-RU"/>
        </w:rPr>
        <w:t>Альшеевский</w:t>
      </w:r>
      <w:proofErr w:type="spellEnd"/>
      <w:r>
        <w:rPr>
          <w:color w:val="000000"/>
          <w:sz w:val="28"/>
          <w:szCs w:val="28"/>
          <w:lang w:val="ru-RU"/>
        </w:rPr>
        <w:t xml:space="preserve"> район Республики Башкортостан </w:t>
      </w:r>
      <w:r w:rsidRPr="001A1B42">
        <w:rPr>
          <w:color w:val="000000"/>
          <w:sz w:val="28"/>
          <w:szCs w:val="28"/>
          <w:lang w:val="ru-RU"/>
        </w:rPr>
        <w:t xml:space="preserve"> и </w:t>
      </w:r>
      <w:r>
        <w:rPr>
          <w:color w:val="000000"/>
          <w:sz w:val="28"/>
          <w:szCs w:val="28"/>
          <w:lang w:val="ru-RU"/>
        </w:rPr>
        <w:t xml:space="preserve">приложения к решению </w:t>
      </w:r>
      <w:r>
        <w:rPr>
          <w:bCs/>
          <w:color w:val="000000"/>
          <w:sz w:val="28"/>
          <w:szCs w:val="28"/>
          <w:lang w:val="ru-RU"/>
        </w:rPr>
        <w:t>«</w:t>
      </w:r>
      <w:r w:rsidRPr="001A1B42">
        <w:rPr>
          <w:bCs/>
          <w:color w:val="000000"/>
          <w:sz w:val="28"/>
          <w:szCs w:val="28"/>
          <w:lang w:val="ru-RU"/>
        </w:rPr>
        <w:t>Положени</w:t>
      </w:r>
      <w:r>
        <w:rPr>
          <w:bCs/>
          <w:color w:val="000000"/>
          <w:sz w:val="28"/>
          <w:szCs w:val="28"/>
          <w:lang w:val="ru-RU"/>
        </w:rPr>
        <w:t>е</w:t>
      </w:r>
      <w:r w:rsidRPr="001A1B42">
        <w:rPr>
          <w:bCs/>
          <w:color w:val="000000"/>
          <w:sz w:val="28"/>
          <w:szCs w:val="28"/>
          <w:lang w:val="ru-RU"/>
        </w:rPr>
        <w:t xml:space="preserve"> </w:t>
      </w:r>
      <w:r w:rsidRPr="001A1B42">
        <w:rPr>
          <w:bCs/>
          <w:color w:val="000000"/>
          <w:sz w:val="28"/>
          <w:szCs w:val="28"/>
        </w:rPr>
        <w:t xml:space="preserve">об </w:t>
      </w:r>
      <w:proofErr w:type="spellStart"/>
      <w:r w:rsidRPr="001A1B42">
        <w:rPr>
          <w:bCs/>
          <w:color w:val="000000"/>
          <w:sz w:val="28"/>
          <w:szCs w:val="28"/>
        </w:rPr>
        <w:t>осуществлении</w:t>
      </w:r>
      <w:proofErr w:type="spellEnd"/>
      <w:r w:rsidRPr="001A1B42">
        <w:rPr>
          <w:bCs/>
          <w:color w:val="000000"/>
          <w:sz w:val="28"/>
          <w:szCs w:val="28"/>
        </w:rPr>
        <w:t xml:space="preserve"> </w:t>
      </w:r>
      <w:proofErr w:type="spellStart"/>
      <w:r w:rsidRPr="001A1B42">
        <w:rPr>
          <w:bCs/>
          <w:color w:val="000000"/>
          <w:sz w:val="28"/>
          <w:szCs w:val="28"/>
        </w:rPr>
        <w:t>муниципального</w:t>
      </w:r>
      <w:proofErr w:type="spellEnd"/>
      <w:r w:rsidRPr="001A1B42">
        <w:rPr>
          <w:bCs/>
          <w:color w:val="000000"/>
          <w:sz w:val="28"/>
          <w:szCs w:val="28"/>
        </w:rPr>
        <w:t xml:space="preserve"> </w:t>
      </w:r>
      <w:proofErr w:type="spellStart"/>
      <w:r w:rsidRPr="001A1B42">
        <w:rPr>
          <w:bCs/>
          <w:color w:val="000000"/>
          <w:sz w:val="28"/>
          <w:szCs w:val="28"/>
        </w:rPr>
        <w:t>лесного</w:t>
      </w:r>
      <w:proofErr w:type="spellEnd"/>
      <w:r w:rsidRPr="001A1B42">
        <w:rPr>
          <w:bCs/>
          <w:color w:val="000000"/>
          <w:sz w:val="28"/>
          <w:szCs w:val="28"/>
        </w:rPr>
        <w:t xml:space="preserve"> </w:t>
      </w:r>
      <w:proofErr w:type="spellStart"/>
      <w:r w:rsidRPr="001A1B42">
        <w:rPr>
          <w:bCs/>
          <w:color w:val="000000"/>
          <w:sz w:val="28"/>
          <w:szCs w:val="28"/>
        </w:rPr>
        <w:t>контроля</w:t>
      </w:r>
      <w:proofErr w:type="spellEnd"/>
      <w:r w:rsidRPr="001A1B42">
        <w:rPr>
          <w:bCs/>
          <w:color w:val="000000"/>
          <w:sz w:val="28"/>
          <w:szCs w:val="28"/>
        </w:rPr>
        <w:t xml:space="preserve"> и </w:t>
      </w:r>
      <w:proofErr w:type="spellStart"/>
      <w:r w:rsidRPr="001A1B42">
        <w:rPr>
          <w:bCs/>
          <w:color w:val="000000"/>
          <w:sz w:val="28"/>
          <w:szCs w:val="28"/>
        </w:rPr>
        <w:t>надзора</w:t>
      </w:r>
      <w:proofErr w:type="spellEnd"/>
      <w:r w:rsidRPr="001A1B42">
        <w:rPr>
          <w:bCs/>
          <w:color w:val="000000"/>
          <w:sz w:val="28"/>
          <w:szCs w:val="28"/>
          <w:lang w:val="ru-RU"/>
        </w:rPr>
        <w:t>.</w:t>
      </w:r>
      <w:r w:rsidRPr="001A1B42">
        <w:rPr>
          <w:color w:val="000000"/>
          <w:sz w:val="28"/>
          <w:szCs w:val="28"/>
        </w:rPr>
        <w:t xml:space="preserve"> </w:t>
      </w:r>
    </w:p>
    <w:p w:rsidR="00F15F7E" w:rsidRPr="001A1B42" w:rsidRDefault="00F15F7E" w:rsidP="001A1B42">
      <w:pPr>
        <w:pStyle w:val="a3"/>
        <w:shd w:val="clear" w:color="auto" w:fill="FFFFFF"/>
        <w:spacing w:line="354" w:lineRule="atLeast"/>
        <w:ind w:left="360"/>
        <w:jc w:val="both"/>
        <w:rPr>
          <w:color w:val="000000"/>
          <w:sz w:val="28"/>
          <w:szCs w:val="28"/>
        </w:rPr>
      </w:pPr>
    </w:p>
    <w:p w:rsidR="00F15F7E" w:rsidRPr="001A1B42" w:rsidRDefault="00F15F7E" w:rsidP="001A1B42">
      <w:pPr>
        <w:pStyle w:val="a3"/>
        <w:shd w:val="clear" w:color="auto" w:fill="FFFFFF"/>
        <w:spacing w:line="354" w:lineRule="atLeast"/>
        <w:jc w:val="both"/>
        <w:rPr>
          <w:color w:val="000000"/>
          <w:sz w:val="28"/>
          <w:szCs w:val="28"/>
        </w:rPr>
      </w:pPr>
    </w:p>
    <w:p w:rsidR="00F15F7E" w:rsidRDefault="00F15F7E" w:rsidP="00F15F7E">
      <w:pPr>
        <w:pStyle w:val="a3"/>
        <w:shd w:val="clear" w:color="auto" w:fill="FFFFFF"/>
        <w:spacing w:line="354" w:lineRule="atLeast"/>
        <w:rPr>
          <w:color w:val="000000"/>
        </w:rPr>
      </w:pPr>
    </w:p>
    <w:p w:rsidR="00F15F7E" w:rsidRPr="00F92205" w:rsidRDefault="00F92205" w:rsidP="00F15F7E">
      <w:pPr>
        <w:pStyle w:val="a3"/>
        <w:shd w:val="clear" w:color="auto" w:fill="FFFFFF"/>
        <w:spacing w:line="236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</w:t>
      </w:r>
      <w:r w:rsidR="00F15F7E" w:rsidRPr="003523B0">
        <w:rPr>
          <w:color w:val="000000"/>
          <w:sz w:val="28"/>
          <w:szCs w:val="28"/>
        </w:rPr>
        <w:t xml:space="preserve">Глава </w:t>
      </w:r>
      <w:proofErr w:type="spellStart"/>
      <w:r w:rsidR="00F15F7E" w:rsidRPr="003523B0">
        <w:rPr>
          <w:color w:val="000000"/>
          <w:sz w:val="28"/>
          <w:szCs w:val="28"/>
        </w:rPr>
        <w:t>сельского</w:t>
      </w:r>
      <w:proofErr w:type="spellEnd"/>
      <w:r w:rsidR="00F15F7E" w:rsidRPr="003523B0">
        <w:rPr>
          <w:color w:val="000000"/>
          <w:sz w:val="28"/>
          <w:szCs w:val="28"/>
        </w:rPr>
        <w:t xml:space="preserve"> </w:t>
      </w:r>
      <w:proofErr w:type="spellStart"/>
      <w:r w:rsidR="00F15F7E" w:rsidRPr="003523B0">
        <w:rPr>
          <w:color w:val="000000"/>
          <w:sz w:val="28"/>
          <w:szCs w:val="28"/>
        </w:rPr>
        <w:t>поселения</w:t>
      </w:r>
      <w:proofErr w:type="spellEnd"/>
      <w:r w:rsidR="00F15F7E" w:rsidRPr="003523B0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Р.Р.Файрушин</w:t>
      </w:r>
      <w:proofErr w:type="spellEnd"/>
    </w:p>
    <w:p w:rsidR="00F15F7E" w:rsidRDefault="00F15F7E" w:rsidP="00F15F7E">
      <w:pPr>
        <w:pStyle w:val="a3"/>
        <w:shd w:val="clear" w:color="auto" w:fill="FFFFFF"/>
        <w:spacing w:line="236" w:lineRule="atLeast"/>
        <w:rPr>
          <w:color w:val="000000"/>
        </w:rPr>
      </w:pPr>
    </w:p>
    <w:p w:rsidR="00F15F7E" w:rsidRDefault="00F15F7E" w:rsidP="00F15F7E">
      <w:pPr>
        <w:pStyle w:val="a3"/>
        <w:shd w:val="clear" w:color="auto" w:fill="FFFFFF"/>
        <w:spacing w:line="236" w:lineRule="atLeast"/>
        <w:rPr>
          <w:color w:val="000000"/>
        </w:rPr>
      </w:pPr>
    </w:p>
    <w:p w:rsidR="00F15F7E" w:rsidRDefault="00F15F7E" w:rsidP="00F15F7E">
      <w:pPr>
        <w:pStyle w:val="a3"/>
        <w:shd w:val="clear" w:color="auto" w:fill="FFFFFF"/>
        <w:spacing w:line="236" w:lineRule="atLeast"/>
        <w:rPr>
          <w:color w:val="000000"/>
        </w:rPr>
      </w:pPr>
    </w:p>
    <w:p w:rsidR="00F15F7E" w:rsidRDefault="00F15F7E" w:rsidP="00F15F7E">
      <w:pPr>
        <w:pStyle w:val="a3"/>
        <w:shd w:val="clear" w:color="auto" w:fill="FFFFFF"/>
        <w:spacing w:line="236" w:lineRule="atLeast"/>
        <w:rPr>
          <w:color w:val="000000"/>
        </w:rPr>
      </w:pPr>
    </w:p>
    <w:p w:rsidR="00F15F7E" w:rsidRDefault="00F15F7E" w:rsidP="00F15F7E"/>
    <w:p w:rsidR="00F15F7E" w:rsidRDefault="00F15F7E" w:rsidP="00F15F7E"/>
    <w:p w:rsidR="00F15F7E" w:rsidRDefault="00F15F7E" w:rsidP="00F15F7E"/>
    <w:p w:rsidR="00F15F7E" w:rsidRDefault="00F15F7E" w:rsidP="00F15F7E"/>
    <w:sectPr w:rsidR="00F15F7E" w:rsidSect="00C8019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D93" w:rsidRDefault="00937D93" w:rsidP="001A1B42">
      <w:r>
        <w:separator/>
      </w:r>
    </w:p>
  </w:endnote>
  <w:endnote w:type="continuationSeparator" w:id="0">
    <w:p w:rsidR="00937D93" w:rsidRDefault="00937D93" w:rsidP="001A1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D93" w:rsidRDefault="00937D93" w:rsidP="001A1B42">
      <w:r>
        <w:separator/>
      </w:r>
    </w:p>
  </w:footnote>
  <w:footnote w:type="continuationSeparator" w:id="0">
    <w:p w:rsidR="00937D93" w:rsidRDefault="00937D93" w:rsidP="001A1B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B42" w:rsidRDefault="001A1B42" w:rsidP="001A1B42">
    <w:pPr>
      <w:pStyle w:val="a5"/>
      <w:tabs>
        <w:tab w:val="clear" w:pos="4677"/>
        <w:tab w:val="clear" w:pos="9355"/>
        <w:tab w:val="left" w:pos="778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556F"/>
    <w:multiLevelType w:val="hybridMultilevel"/>
    <w:tmpl w:val="51FC9D24"/>
    <w:lvl w:ilvl="0" w:tplc="1A881D5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D444E184">
      <w:numFmt w:val="none"/>
      <w:lvlText w:val=""/>
      <w:lvlJc w:val="left"/>
      <w:pPr>
        <w:tabs>
          <w:tab w:val="num" w:pos="360"/>
        </w:tabs>
      </w:pPr>
    </w:lvl>
    <w:lvl w:ilvl="2" w:tplc="1AB4CE8C">
      <w:numFmt w:val="none"/>
      <w:lvlText w:val=""/>
      <w:lvlJc w:val="left"/>
      <w:pPr>
        <w:tabs>
          <w:tab w:val="num" w:pos="360"/>
        </w:tabs>
      </w:pPr>
    </w:lvl>
    <w:lvl w:ilvl="3" w:tplc="52D4DF48">
      <w:numFmt w:val="none"/>
      <w:lvlText w:val=""/>
      <w:lvlJc w:val="left"/>
      <w:pPr>
        <w:tabs>
          <w:tab w:val="num" w:pos="360"/>
        </w:tabs>
      </w:pPr>
    </w:lvl>
    <w:lvl w:ilvl="4" w:tplc="8A2C4DA4">
      <w:numFmt w:val="none"/>
      <w:lvlText w:val=""/>
      <w:lvlJc w:val="left"/>
      <w:pPr>
        <w:tabs>
          <w:tab w:val="num" w:pos="360"/>
        </w:tabs>
      </w:pPr>
    </w:lvl>
    <w:lvl w:ilvl="5" w:tplc="0950B02A">
      <w:numFmt w:val="none"/>
      <w:lvlText w:val=""/>
      <w:lvlJc w:val="left"/>
      <w:pPr>
        <w:tabs>
          <w:tab w:val="num" w:pos="360"/>
        </w:tabs>
      </w:pPr>
    </w:lvl>
    <w:lvl w:ilvl="6" w:tplc="AB3A82F4">
      <w:numFmt w:val="none"/>
      <w:lvlText w:val=""/>
      <w:lvlJc w:val="left"/>
      <w:pPr>
        <w:tabs>
          <w:tab w:val="num" w:pos="360"/>
        </w:tabs>
      </w:pPr>
    </w:lvl>
    <w:lvl w:ilvl="7" w:tplc="5F5E134C">
      <w:numFmt w:val="none"/>
      <w:lvlText w:val=""/>
      <w:lvlJc w:val="left"/>
      <w:pPr>
        <w:tabs>
          <w:tab w:val="num" w:pos="360"/>
        </w:tabs>
      </w:pPr>
    </w:lvl>
    <w:lvl w:ilvl="8" w:tplc="A35EDC8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974089E"/>
    <w:multiLevelType w:val="hybridMultilevel"/>
    <w:tmpl w:val="DF64B332"/>
    <w:lvl w:ilvl="0" w:tplc="B4467BAC">
      <w:start w:val="1"/>
      <w:numFmt w:val="decimal"/>
      <w:lvlText w:val="%1)"/>
      <w:lvlJc w:val="left"/>
      <w:pPr>
        <w:ind w:left="1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>
    <w:nsid w:val="5B841378"/>
    <w:multiLevelType w:val="hybridMultilevel"/>
    <w:tmpl w:val="E3FCFA04"/>
    <w:lvl w:ilvl="0" w:tplc="95D6D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C4D77"/>
    <w:multiLevelType w:val="multilevel"/>
    <w:tmpl w:val="289E9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F7E"/>
    <w:rsid w:val="00023C6C"/>
    <w:rsid w:val="000D485C"/>
    <w:rsid w:val="001545AD"/>
    <w:rsid w:val="00165396"/>
    <w:rsid w:val="001A0D57"/>
    <w:rsid w:val="001A1B42"/>
    <w:rsid w:val="00340E19"/>
    <w:rsid w:val="0036092B"/>
    <w:rsid w:val="004749CF"/>
    <w:rsid w:val="00707903"/>
    <w:rsid w:val="00824EB5"/>
    <w:rsid w:val="00937D93"/>
    <w:rsid w:val="00A2256F"/>
    <w:rsid w:val="00A465D6"/>
    <w:rsid w:val="00A91538"/>
    <w:rsid w:val="00B869CE"/>
    <w:rsid w:val="00C80194"/>
    <w:rsid w:val="00CC04FB"/>
    <w:rsid w:val="00F15F7E"/>
    <w:rsid w:val="00F9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5F7E"/>
    <w:rPr>
      <w:rFonts w:eastAsia="MS Mincho"/>
      <w:lang w:val="uk-UA" w:eastAsia="ja-JP"/>
    </w:rPr>
  </w:style>
  <w:style w:type="character" w:styleId="a4">
    <w:name w:val="Hyperlink"/>
    <w:basedOn w:val="a0"/>
    <w:uiPriority w:val="99"/>
    <w:semiHidden/>
    <w:unhideWhenUsed/>
    <w:rsid w:val="001545A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A1B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1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A1B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1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A1B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66121/?dst=1013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Ильяс</cp:lastModifiedBy>
  <cp:revision>9</cp:revision>
  <cp:lastPrinted>2015-03-17T03:39:00Z</cp:lastPrinted>
  <dcterms:created xsi:type="dcterms:W3CDTF">2015-03-16T08:57:00Z</dcterms:created>
  <dcterms:modified xsi:type="dcterms:W3CDTF">2015-03-17T15:51:00Z</dcterms:modified>
</cp:coreProperties>
</file>