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B0" w:rsidRDefault="00EE67B0" w:rsidP="00EE67B0">
      <w:pPr>
        <w:pStyle w:val="a5"/>
      </w:pPr>
    </w:p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D22F7C" w:rsidTr="00D22F7C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БАШ</w:t>
            </w:r>
            <w:r>
              <w:rPr>
                <w:rStyle w:val="a9"/>
                <w:rFonts w:ascii="Calibri" w:hAnsi="Calibri"/>
                <w:bCs w:val="0"/>
                <w:lang w:val="en-US"/>
              </w:rPr>
              <w:t>K</w:t>
            </w:r>
            <w:r>
              <w:rPr>
                <w:rStyle w:val="a9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РТОСТАН  РЕСПУБЛИКАҺ</w:t>
            </w:r>
            <w:proofErr w:type="gramStart"/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ТУБ</w:t>
            </w:r>
            <w:r>
              <w:rPr>
                <w:rStyle w:val="a9"/>
                <w:rFonts w:ascii="a_Timer(15%) Bashkir" w:hAnsi="a_Timer(15%) Bashkir"/>
                <w:bCs w:val="0"/>
                <w:sz w:val="20"/>
                <w:lang w:val="ba-RU"/>
              </w:rPr>
              <w:t xml:space="preserve">ӘНГЕ ӘУРЕЗ </w:t>
            </w: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АУЫЛ СОВЕТЫ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СОВЕТЫ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ТУБ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ӘНГЕ ӘУРЕЗ</w:t>
            </w:r>
            <w:r>
              <w:rPr>
                <w:rStyle w:val="a9"/>
                <w:rFonts w:ascii="a_Timer(15%) Bashkir" w:hAnsi="a_Timer(15%) Bashkir"/>
                <w:bCs w:val="0"/>
                <w:sz w:val="20"/>
                <w:lang w:val="ba-RU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АУЫЛ  СОВЕТЫ)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</w:t>
            </w:r>
            <w:r>
              <w:rPr>
                <w:rStyle w:val="a9"/>
                <w:rFonts w:ascii="Calibri" w:hAnsi="Calibri"/>
                <w:b w:val="0"/>
                <w:bCs w:val="0"/>
                <w:sz w:val="16"/>
              </w:rPr>
              <w:t>102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,</w:t>
            </w:r>
            <w:r>
              <w:rPr>
                <w:rStyle w:val="a9"/>
                <w:rFonts w:ascii="Calibri" w:hAnsi="Calibri"/>
                <w:b w:val="0"/>
                <w:bCs w:val="0"/>
                <w:sz w:val="16"/>
              </w:rPr>
              <w:t xml:space="preserve">Ленин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урамы,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63а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4"/>
                <w:szCs w:val="14"/>
                <w:lang w:val="tt-RU"/>
              </w:rPr>
              <w:t xml:space="preserve">,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4"/>
                <w:szCs w:val="14"/>
                <w:lang w:val="ba-RU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0"/>
                <w:szCs w:val="10"/>
              </w:rPr>
              <w:t>ТУБ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0"/>
                <w:szCs w:val="10"/>
                <w:lang w:val="ba-RU"/>
              </w:rPr>
              <w:t>ӘНГЕ ӘУРЕЗ</w:t>
            </w:r>
            <w:r>
              <w:rPr>
                <w:rStyle w:val="a9"/>
                <w:rFonts w:ascii="a_Timer(15%) Bashkir" w:hAnsi="a_Timer(15%) Bashkir"/>
                <w:bCs w:val="0"/>
                <w:sz w:val="20"/>
                <w:lang w:val="ba-RU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Әлшәй районы,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9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 Республикаһы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54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23</w:t>
            </w:r>
          </w:p>
          <w:p w:rsidR="00D22F7C" w:rsidRDefault="00D22F7C">
            <w:pPr>
              <w:autoSpaceDE w:val="0"/>
              <w:autoSpaceDN w:val="0"/>
              <w:jc w:val="center"/>
              <w:rPr>
                <w:rFonts w:ascii="Tahoma" w:hAnsi="Tahoma" w:cs="Tahoma"/>
                <w:szCs w:val="16"/>
                <w:lang w:val="en-US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e-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mail: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hyperlink r:id="rId4" w:history="1">
              <w:r>
                <w:rPr>
                  <w:rStyle w:val="a8"/>
                  <w:rFonts w:ascii="Tahoma" w:hAnsi="Tahoma" w:cs="Tahoma"/>
                  <w:sz w:val="16"/>
                  <w:szCs w:val="16"/>
                </w:rPr>
                <w:t>а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vrus@ufamts.ru</w:t>
              </w:r>
            </w:hyperlink>
          </w:p>
          <w:p w:rsidR="00D22F7C" w:rsidRDefault="00D22F7C">
            <w:pPr>
              <w:pStyle w:val="NoSpacing"/>
              <w:rPr>
                <w:rStyle w:val="a9"/>
                <w:b w:val="0"/>
                <w:bCs w:val="0"/>
                <w:u w:val="single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D22F7C" w:rsidRDefault="00D22F7C">
            <w:pPr>
              <w:pStyle w:val="a3"/>
              <w:jc w:val="right"/>
              <w:rPr>
                <w:rStyle w:val="a9"/>
                <w:b w:val="0"/>
                <w:bCs w:val="0"/>
                <w:lang w:eastAsia="zh-CN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2650" cy="9461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НИЖНЕАВРЮЗОВСКИЙ СЕЛЬСОВЕТ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(НИЖНЕАВРЮЗОВСКИЙ  СЕЛЬСОВЕТ АЛЬШЕЕВСКОГО  РАЙОНА  РЕСПУБЛИКИ  БАШКОРТОСТАН)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452102,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ул. Ленина, 63а,   село Нижнее </w:t>
            </w:r>
            <w:proofErr w:type="spell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Аврюзово</w:t>
            </w:r>
            <w:proofErr w:type="spell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,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</w:p>
          <w:p w:rsidR="00D22F7C" w:rsidRDefault="00D22F7C">
            <w:pPr>
              <w:pStyle w:val="NoSpacing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телефон/факс (34754) 3-54-23.</w:t>
            </w:r>
          </w:p>
          <w:p w:rsidR="00D22F7C" w:rsidRDefault="00D22F7C">
            <w:pPr>
              <w:autoSpaceDE w:val="0"/>
              <w:autoSpaceDN w:val="0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8"/>
                  <w:rFonts w:ascii="Tahoma" w:hAnsi="Tahoma" w:cs="Tahoma"/>
                  <w:sz w:val="16"/>
                  <w:szCs w:val="16"/>
                </w:rPr>
                <w:t>аvrus@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D22F7C" w:rsidRDefault="00D22F7C">
            <w:pPr>
              <w:pStyle w:val="NoSpacing"/>
              <w:jc w:val="center"/>
              <w:rPr>
                <w:rStyle w:val="a9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22F7C" w:rsidTr="00D22F7C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p w:rsidR="00D22F7C" w:rsidRDefault="00D22F7C">
            <w:pPr>
              <w:suppressAutoHyphens/>
              <w:rPr>
                <w:rStyle w:val="a9"/>
                <w:rFonts w:ascii="a_Timer(15%) Bashkir" w:hAnsi="a_Timer(15%) Bashkir"/>
                <w:lang w:eastAsia="zh-CN"/>
              </w:rPr>
            </w:pPr>
            <w:r>
              <w:rPr>
                <w:rStyle w:val="a9"/>
                <w:rFonts w:ascii="a_Timer(15%) Bashkir" w:hAnsi="a_Timer(15%) Bashkir"/>
              </w:rPr>
              <w:t xml:space="preserve">  ОГРН  </w:t>
            </w:r>
            <w:r>
              <w:rPr>
                <w:rStyle w:val="a9"/>
                <w:rFonts w:ascii="Calibri" w:hAnsi="Calibri"/>
              </w:rPr>
              <w:t>1020201730450</w:t>
            </w:r>
            <w:r>
              <w:rPr>
                <w:rStyle w:val="a9"/>
                <w:rFonts w:ascii="a_Timer(15%) Bashkir" w:hAnsi="a_Timer(15%) Bashkir"/>
              </w:rPr>
              <w:t xml:space="preserve">                                    ИНН  </w:t>
            </w:r>
            <w:r>
              <w:rPr>
                <w:rStyle w:val="a9"/>
                <w:rFonts w:ascii="Calibri" w:hAnsi="Calibri"/>
              </w:rPr>
              <w:t>0202001134</w:t>
            </w:r>
            <w:r>
              <w:rPr>
                <w:rStyle w:val="a9"/>
                <w:rFonts w:ascii="a_Timer(15%) Bashkir" w:hAnsi="a_Timer(15%) Bashkir"/>
              </w:rPr>
              <w:t xml:space="preserve">                   КПП </w:t>
            </w:r>
            <w:r>
              <w:rPr>
                <w:rStyle w:val="a9"/>
                <w:rFonts w:ascii="Calibri" w:hAnsi="Calibri"/>
              </w:rPr>
              <w:t>020201001</w:t>
            </w:r>
          </w:p>
        </w:tc>
      </w:tr>
    </w:tbl>
    <w:p w:rsidR="00D22F7C" w:rsidRDefault="00D22F7C" w:rsidP="00D22F7C">
      <w:pPr>
        <w:spacing w:line="228" w:lineRule="auto"/>
        <w:jc w:val="center"/>
        <w:rPr>
          <w:b/>
          <w:szCs w:val="28"/>
          <w:lang w:eastAsia="zh-CN"/>
        </w:rPr>
      </w:pPr>
    </w:p>
    <w:p w:rsidR="00D22F7C" w:rsidRDefault="00D22F7C" w:rsidP="00D22F7C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КАРАР                                                                            РЕШЕНИЕ</w:t>
      </w:r>
    </w:p>
    <w:p w:rsidR="00D22F7C" w:rsidRDefault="00D22F7C" w:rsidP="00D22F7C">
      <w:pPr>
        <w:pStyle w:val="aa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szCs w:val="28"/>
          <w:vertAlign w:val="superscript"/>
        </w:rPr>
      </w:pPr>
    </w:p>
    <w:p w:rsidR="00D22F7C" w:rsidRPr="00D22F7C" w:rsidRDefault="00D22F7C" w:rsidP="00D22F7C">
      <w:pPr>
        <w:pStyle w:val="1"/>
        <w:autoSpaceDE w:val="0"/>
        <w:autoSpaceDN w:val="0"/>
        <w:spacing w:line="228" w:lineRule="auto"/>
        <w:rPr>
          <w:szCs w:val="28"/>
          <w:vertAlign w:val="superscript"/>
        </w:rPr>
      </w:pPr>
      <w:r>
        <w:rPr>
          <w:sz w:val="28"/>
          <w:szCs w:val="28"/>
        </w:rPr>
        <w:t xml:space="preserve">    « 19» апрель 2018 г.                  № 131                              « 19» апреля 2018 г.                  </w:t>
      </w:r>
    </w:p>
    <w:p w:rsidR="00EE67B0" w:rsidRPr="000E03A5" w:rsidRDefault="00EE67B0" w:rsidP="00EE67B0">
      <w:pPr>
        <w:pStyle w:val="a5"/>
      </w:pPr>
    </w:p>
    <w:p w:rsidR="00EE67B0" w:rsidRPr="000E03A5" w:rsidRDefault="00EE67B0" w:rsidP="00EE67B0">
      <w:pPr>
        <w:pStyle w:val="a6"/>
        <w:jc w:val="center"/>
        <w:rPr>
          <w:b/>
        </w:rPr>
      </w:pPr>
      <w:r w:rsidRPr="000E03A5">
        <w:rPr>
          <w:b/>
        </w:rPr>
        <w:t xml:space="preserve">О публичных слушаниях по проекту решения «Об утверждении отчета об исполнении   бюджета сельского поселения </w:t>
      </w:r>
      <w:proofErr w:type="spellStart"/>
      <w:r w:rsidR="00D75011">
        <w:rPr>
          <w:b/>
        </w:rPr>
        <w:t>Нижнеаврюзовский</w:t>
      </w:r>
      <w:proofErr w:type="spellEnd"/>
      <w:r w:rsidRPr="000E03A5">
        <w:rPr>
          <w:b/>
        </w:rPr>
        <w:t xml:space="preserve"> сельсовет муниципального района </w:t>
      </w:r>
      <w:proofErr w:type="spellStart"/>
      <w:r w:rsidRPr="000E03A5">
        <w:rPr>
          <w:b/>
        </w:rPr>
        <w:t>Альшеевский</w:t>
      </w:r>
      <w:proofErr w:type="spellEnd"/>
      <w:r w:rsidRPr="000E03A5">
        <w:rPr>
          <w:b/>
        </w:rPr>
        <w:t xml:space="preserve"> район Республики Башкортостан за 2017 год»</w:t>
      </w:r>
    </w:p>
    <w:p w:rsidR="00EE67B0" w:rsidRDefault="00EE67B0" w:rsidP="00EE67B0">
      <w:pPr>
        <w:jc w:val="center"/>
        <w:rPr>
          <w:szCs w:val="32"/>
        </w:rPr>
      </w:pPr>
    </w:p>
    <w:p w:rsidR="00EE67B0" w:rsidRDefault="00EE67B0" w:rsidP="00EE67B0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 xml:space="preserve">В соответствии со статьей 28 ФЗ-131 от 06.10.2003 г.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D75011">
        <w:rPr>
          <w:szCs w:val="32"/>
        </w:rPr>
        <w:t>Нижнеаврюзовский</w:t>
      </w:r>
      <w:proofErr w:type="spellEnd"/>
      <w:r>
        <w:rPr>
          <w:szCs w:val="32"/>
        </w:rPr>
        <w:t xml:space="preserve"> сельсовет муниципального района </w:t>
      </w:r>
      <w:proofErr w:type="spellStart"/>
      <w:r>
        <w:rPr>
          <w:szCs w:val="32"/>
        </w:rPr>
        <w:t>Альшеевский</w:t>
      </w:r>
      <w:proofErr w:type="spellEnd"/>
      <w:r>
        <w:rPr>
          <w:szCs w:val="32"/>
        </w:rPr>
        <w:t xml:space="preserve"> район Республики Башкортостан  </w:t>
      </w:r>
      <w:proofErr w:type="spellStart"/>
      <w:proofErr w:type="gramStart"/>
      <w:r>
        <w:rPr>
          <w:szCs w:val="32"/>
        </w:rPr>
        <w:t>р</w:t>
      </w:r>
      <w:proofErr w:type="spellEnd"/>
      <w:proofErr w:type="gramEnd"/>
      <w:r>
        <w:rPr>
          <w:szCs w:val="32"/>
        </w:rPr>
        <w:t xml:space="preserve"> е </w:t>
      </w:r>
      <w:proofErr w:type="spellStart"/>
      <w:r>
        <w:rPr>
          <w:szCs w:val="32"/>
        </w:rPr>
        <w:t>ш</w:t>
      </w:r>
      <w:proofErr w:type="spellEnd"/>
      <w:r>
        <w:rPr>
          <w:szCs w:val="32"/>
        </w:rPr>
        <w:t xml:space="preserve"> и л:</w:t>
      </w:r>
    </w:p>
    <w:p w:rsidR="00EE67B0" w:rsidRDefault="00EE67B0" w:rsidP="00EE67B0">
      <w:pPr>
        <w:tabs>
          <w:tab w:val="left" w:pos="0"/>
        </w:tabs>
        <w:jc w:val="both"/>
        <w:rPr>
          <w:szCs w:val="32"/>
        </w:rPr>
      </w:pPr>
    </w:p>
    <w:p w:rsidR="00EE67B0" w:rsidRDefault="00D75011" w:rsidP="00EE67B0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>1. Назначить публичные слушани</w:t>
      </w:r>
      <w:r w:rsidR="00EE67B0">
        <w:rPr>
          <w:szCs w:val="32"/>
        </w:rPr>
        <w:t>я по проек</w:t>
      </w:r>
      <w:r>
        <w:rPr>
          <w:szCs w:val="32"/>
        </w:rPr>
        <w:t>ту решения «</w:t>
      </w:r>
      <w:r w:rsidR="00EE67B0">
        <w:rPr>
          <w:szCs w:val="32"/>
        </w:rPr>
        <w:t xml:space="preserve">Об утверждении отчета об исполнении отчета  бюджета   сельского поселения </w:t>
      </w:r>
      <w:proofErr w:type="spellStart"/>
      <w:r>
        <w:rPr>
          <w:szCs w:val="32"/>
        </w:rPr>
        <w:t>Нижнеаврюзовский</w:t>
      </w:r>
      <w:proofErr w:type="spellEnd"/>
      <w:r w:rsidR="00EE67B0">
        <w:rPr>
          <w:szCs w:val="32"/>
        </w:rPr>
        <w:t xml:space="preserve"> сельсовет муниципального района </w:t>
      </w:r>
      <w:proofErr w:type="spellStart"/>
      <w:r w:rsidR="00EE67B0">
        <w:rPr>
          <w:szCs w:val="32"/>
        </w:rPr>
        <w:t>Альшеевский</w:t>
      </w:r>
      <w:proofErr w:type="spellEnd"/>
      <w:r w:rsidR="00EE67B0">
        <w:rPr>
          <w:szCs w:val="32"/>
        </w:rPr>
        <w:t xml:space="preserve"> район  Республики</w:t>
      </w:r>
      <w:r>
        <w:rPr>
          <w:szCs w:val="32"/>
        </w:rPr>
        <w:t xml:space="preserve"> Башкортостан за 2017 год» на 04 мая 2018 г. в 15.00 часов в СДК </w:t>
      </w:r>
      <w:r w:rsidR="00EE67B0">
        <w:rPr>
          <w:szCs w:val="32"/>
        </w:rPr>
        <w:t xml:space="preserve"> с</w:t>
      </w:r>
      <w:proofErr w:type="gramStart"/>
      <w:r w:rsidR="00EE67B0">
        <w:rPr>
          <w:szCs w:val="32"/>
        </w:rPr>
        <w:t>.</w:t>
      </w:r>
      <w:r>
        <w:rPr>
          <w:szCs w:val="32"/>
        </w:rPr>
        <w:t>Н</w:t>
      </w:r>
      <w:proofErr w:type="gramEnd"/>
      <w:r>
        <w:rPr>
          <w:szCs w:val="32"/>
        </w:rPr>
        <w:t xml:space="preserve">ижнее </w:t>
      </w:r>
      <w:proofErr w:type="spellStart"/>
      <w:r>
        <w:rPr>
          <w:szCs w:val="32"/>
        </w:rPr>
        <w:t>Аврюзово</w:t>
      </w:r>
      <w:proofErr w:type="spellEnd"/>
      <w:r>
        <w:rPr>
          <w:szCs w:val="32"/>
        </w:rPr>
        <w:t xml:space="preserve"> </w:t>
      </w:r>
      <w:r w:rsidR="00EE67B0">
        <w:rPr>
          <w:szCs w:val="32"/>
        </w:rPr>
        <w:t xml:space="preserve"> </w:t>
      </w:r>
      <w:proofErr w:type="spellStart"/>
      <w:r w:rsidR="00EE67B0">
        <w:rPr>
          <w:szCs w:val="32"/>
        </w:rPr>
        <w:t>Альшеевского</w:t>
      </w:r>
      <w:proofErr w:type="spellEnd"/>
      <w:r w:rsidR="00EE67B0">
        <w:rPr>
          <w:szCs w:val="32"/>
        </w:rPr>
        <w:t xml:space="preserve"> района Республики Башкортостан.</w:t>
      </w:r>
    </w:p>
    <w:p w:rsidR="00EE67B0" w:rsidRDefault="00EE67B0" w:rsidP="00EE67B0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 xml:space="preserve">2. Создать комиссию по проекту решения «О бюджете сельского поселения </w:t>
      </w:r>
      <w:proofErr w:type="spellStart"/>
      <w:r w:rsidR="00D75011">
        <w:rPr>
          <w:szCs w:val="32"/>
        </w:rPr>
        <w:t>Нижнеаврюзовский</w:t>
      </w:r>
      <w:proofErr w:type="spellEnd"/>
      <w:r>
        <w:rPr>
          <w:szCs w:val="32"/>
        </w:rPr>
        <w:t xml:space="preserve"> сельсовет муниципального района </w:t>
      </w:r>
      <w:proofErr w:type="spellStart"/>
      <w:r>
        <w:rPr>
          <w:szCs w:val="32"/>
        </w:rPr>
        <w:t>Альшеевский</w:t>
      </w:r>
      <w:proofErr w:type="spellEnd"/>
      <w:r>
        <w:rPr>
          <w:szCs w:val="32"/>
        </w:rPr>
        <w:t xml:space="preserve"> район Республики Башкортостан  за 2017 год» в составе:</w:t>
      </w:r>
    </w:p>
    <w:p w:rsidR="00EE67B0" w:rsidRDefault="00EE67B0" w:rsidP="00EE67B0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>Председ</w:t>
      </w:r>
      <w:r w:rsidR="00D75011">
        <w:rPr>
          <w:szCs w:val="32"/>
        </w:rPr>
        <w:t xml:space="preserve">атель комиссии –   </w:t>
      </w:r>
      <w:proofErr w:type="spellStart"/>
      <w:r w:rsidR="00D75011">
        <w:rPr>
          <w:szCs w:val="32"/>
        </w:rPr>
        <w:t>Зарипов</w:t>
      </w:r>
      <w:proofErr w:type="spellEnd"/>
      <w:r w:rsidR="00D75011">
        <w:rPr>
          <w:szCs w:val="32"/>
        </w:rPr>
        <w:t xml:space="preserve"> </w:t>
      </w:r>
      <w:proofErr w:type="spellStart"/>
      <w:r w:rsidR="00D75011">
        <w:rPr>
          <w:szCs w:val="32"/>
        </w:rPr>
        <w:t>Рифкат</w:t>
      </w:r>
      <w:proofErr w:type="spellEnd"/>
      <w:r w:rsidR="00D75011">
        <w:rPr>
          <w:szCs w:val="32"/>
        </w:rPr>
        <w:t xml:space="preserve"> </w:t>
      </w:r>
      <w:proofErr w:type="spellStart"/>
      <w:r w:rsidR="00D75011">
        <w:rPr>
          <w:szCs w:val="32"/>
        </w:rPr>
        <w:t>Рауфович</w:t>
      </w:r>
      <w:proofErr w:type="spellEnd"/>
      <w:r>
        <w:rPr>
          <w:szCs w:val="32"/>
        </w:rPr>
        <w:t xml:space="preserve">– </w:t>
      </w:r>
      <w:proofErr w:type="gramStart"/>
      <w:r>
        <w:rPr>
          <w:szCs w:val="32"/>
        </w:rPr>
        <w:t>де</w:t>
      </w:r>
      <w:proofErr w:type="gramEnd"/>
      <w:r>
        <w:rPr>
          <w:szCs w:val="32"/>
        </w:rPr>
        <w:t xml:space="preserve">путат от </w:t>
      </w:r>
      <w:proofErr w:type="spellStart"/>
      <w:r>
        <w:rPr>
          <w:szCs w:val="32"/>
        </w:rPr>
        <w:t>изб.округа</w:t>
      </w:r>
      <w:proofErr w:type="spellEnd"/>
      <w:r>
        <w:rPr>
          <w:szCs w:val="32"/>
        </w:rPr>
        <w:t xml:space="preserve"> № 2;</w:t>
      </w:r>
    </w:p>
    <w:p w:rsidR="00EE67B0" w:rsidRDefault="00EE67B0" w:rsidP="00EE67B0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>Заместитель председателя</w:t>
      </w:r>
      <w:r w:rsidR="00D75011">
        <w:rPr>
          <w:szCs w:val="32"/>
        </w:rPr>
        <w:t xml:space="preserve"> –   </w:t>
      </w:r>
      <w:proofErr w:type="spellStart"/>
      <w:r w:rsidR="00D75011">
        <w:rPr>
          <w:szCs w:val="32"/>
        </w:rPr>
        <w:t>Шагапов</w:t>
      </w:r>
      <w:proofErr w:type="spellEnd"/>
      <w:r w:rsidR="00D75011">
        <w:rPr>
          <w:szCs w:val="32"/>
        </w:rPr>
        <w:t xml:space="preserve"> </w:t>
      </w:r>
      <w:proofErr w:type="spellStart"/>
      <w:r w:rsidR="00D75011">
        <w:rPr>
          <w:szCs w:val="32"/>
        </w:rPr>
        <w:t>Назип</w:t>
      </w:r>
      <w:proofErr w:type="spellEnd"/>
      <w:r w:rsidR="00D75011">
        <w:rPr>
          <w:szCs w:val="32"/>
        </w:rPr>
        <w:t xml:space="preserve"> </w:t>
      </w:r>
      <w:proofErr w:type="spellStart"/>
      <w:r w:rsidR="00D75011">
        <w:rPr>
          <w:szCs w:val="32"/>
        </w:rPr>
        <w:t>Рифкатович</w:t>
      </w:r>
      <w:proofErr w:type="spellEnd"/>
      <w:r w:rsidR="00D75011">
        <w:rPr>
          <w:szCs w:val="32"/>
        </w:rPr>
        <w:t xml:space="preserve"> - депутат от </w:t>
      </w:r>
      <w:proofErr w:type="spellStart"/>
      <w:r w:rsidR="00D75011">
        <w:rPr>
          <w:szCs w:val="32"/>
        </w:rPr>
        <w:t>изб</w:t>
      </w:r>
      <w:proofErr w:type="gramStart"/>
      <w:r w:rsidR="00D75011">
        <w:rPr>
          <w:szCs w:val="32"/>
        </w:rPr>
        <w:t>.о</w:t>
      </w:r>
      <w:proofErr w:type="gramEnd"/>
      <w:r w:rsidR="00D75011">
        <w:rPr>
          <w:szCs w:val="32"/>
        </w:rPr>
        <w:t>круга</w:t>
      </w:r>
      <w:proofErr w:type="spellEnd"/>
      <w:r w:rsidR="00D75011">
        <w:rPr>
          <w:szCs w:val="32"/>
        </w:rPr>
        <w:t xml:space="preserve"> № 3</w:t>
      </w:r>
      <w:r>
        <w:rPr>
          <w:szCs w:val="32"/>
        </w:rPr>
        <w:t>;</w:t>
      </w:r>
    </w:p>
    <w:p w:rsidR="00EE67B0" w:rsidRDefault="00EE67B0" w:rsidP="00EE67B0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>Секретаря комис</w:t>
      </w:r>
      <w:r w:rsidR="00D75011">
        <w:rPr>
          <w:szCs w:val="32"/>
        </w:rPr>
        <w:t xml:space="preserve">сии – Ибрагимова </w:t>
      </w:r>
      <w:proofErr w:type="spellStart"/>
      <w:r w:rsidR="00D75011">
        <w:rPr>
          <w:szCs w:val="32"/>
        </w:rPr>
        <w:t>Альмира</w:t>
      </w:r>
      <w:proofErr w:type="spellEnd"/>
      <w:r w:rsidR="00D75011">
        <w:rPr>
          <w:szCs w:val="32"/>
        </w:rPr>
        <w:t xml:space="preserve"> Борисовна – депутат от </w:t>
      </w:r>
      <w:proofErr w:type="spellStart"/>
      <w:r w:rsidR="00D75011">
        <w:rPr>
          <w:szCs w:val="32"/>
        </w:rPr>
        <w:t>изб</w:t>
      </w:r>
      <w:proofErr w:type="gramStart"/>
      <w:r w:rsidR="00D75011">
        <w:rPr>
          <w:szCs w:val="32"/>
        </w:rPr>
        <w:t>.о</w:t>
      </w:r>
      <w:proofErr w:type="gramEnd"/>
      <w:r w:rsidR="00D75011">
        <w:rPr>
          <w:szCs w:val="32"/>
        </w:rPr>
        <w:t>круга</w:t>
      </w:r>
      <w:proofErr w:type="spellEnd"/>
      <w:r w:rsidR="00D75011">
        <w:rPr>
          <w:szCs w:val="32"/>
        </w:rPr>
        <w:t xml:space="preserve"> № 4</w:t>
      </w:r>
      <w:r>
        <w:rPr>
          <w:szCs w:val="32"/>
        </w:rPr>
        <w:t>.</w:t>
      </w:r>
    </w:p>
    <w:p w:rsidR="00EE67B0" w:rsidRDefault="00EE67B0" w:rsidP="00EE67B0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>3. Организацию и проведение публичных слушаний по проекту решения возложить на Постоянную комиссию по бюджету, налогам и вопросам собственности.</w:t>
      </w:r>
    </w:p>
    <w:p w:rsidR="00EE67B0" w:rsidRDefault="00EE67B0" w:rsidP="00EE67B0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 xml:space="preserve">4. Установить, что письменные предложения жителей сельского поселения </w:t>
      </w:r>
      <w:proofErr w:type="spellStart"/>
      <w:r w:rsidR="00D75011">
        <w:rPr>
          <w:szCs w:val="32"/>
        </w:rPr>
        <w:t>Нижнеаврюзовский</w:t>
      </w:r>
      <w:proofErr w:type="spellEnd"/>
      <w:r>
        <w:rPr>
          <w:szCs w:val="32"/>
        </w:rPr>
        <w:t xml:space="preserve"> сельсовет муниципального района </w:t>
      </w:r>
      <w:proofErr w:type="spellStart"/>
      <w:r>
        <w:rPr>
          <w:szCs w:val="32"/>
        </w:rPr>
        <w:t>Альшеевский</w:t>
      </w:r>
      <w:proofErr w:type="spellEnd"/>
      <w:r>
        <w:rPr>
          <w:szCs w:val="32"/>
        </w:rPr>
        <w:t xml:space="preserve"> район Республики Башкортостан по проекту решения «О бюджете сельского поселения </w:t>
      </w:r>
      <w:proofErr w:type="spellStart"/>
      <w:r w:rsidR="00D75011">
        <w:rPr>
          <w:szCs w:val="32"/>
        </w:rPr>
        <w:t>Нижнеаврюзовский</w:t>
      </w:r>
      <w:proofErr w:type="spellEnd"/>
      <w:r>
        <w:rPr>
          <w:szCs w:val="32"/>
        </w:rPr>
        <w:t xml:space="preserve"> сельсовет муниципального района </w:t>
      </w:r>
      <w:proofErr w:type="spellStart"/>
      <w:r>
        <w:rPr>
          <w:szCs w:val="32"/>
        </w:rPr>
        <w:t>Альшеевский</w:t>
      </w:r>
      <w:proofErr w:type="spellEnd"/>
      <w:r>
        <w:rPr>
          <w:szCs w:val="32"/>
        </w:rPr>
        <w:t xml:space="preserve"> район Республики Башкортостан за  2017 год» направляются в Совет сельского поселения </w:t>
      </w:r>
      <w:proofErr w:type="spellStart"/>
      <w:r w:rsidR="00D75011">
        <w:rPr>
          <w:szCs w:val="32"/>
        </w:rPr>
        <w:t>Нижнеаврюзовский</w:t>
      </w:r>
      <w:proofErr w:type="spellEnd"/>
      <w:r>
        <w:rPr>
          <w:szCs w:val="32"/>
        </w:rPr>
        <w:t xml:space="preserve"> сельсовет по адресу: Республика Башкортостан, </w:t>
      </w:r>
      <w:proofErr w:type="spellStart"/>
      <w:r>
        <w:rPr>
          <w:szCs w:val="32"/>
        </w:rPr>
        <w:t>Альшеевский</w:t>
      </w:r>
      <w:proofErr w:type="spellEnd"/>
      <w:r>
        <w:rPr>
          <w:szCs w:val="32"/>
        </w:rPr>
        <w:t xml:space="preserve"> район</w:t>
      </w:r>
      <w:r w:rsidR="00D75011">
        <w:rPr>
          <w:szCs w:val="32"/>
        </w:rPr>
        <w:t xml:space="preserve">,  с. </w:t>
      </w:r>
      <w:proofErr w:type="gramStart"/>
      <w:r w:rsidR="00D75011">
        <w:rPr>
          <w:szCs w:val="32"/>
        </w:rPr>
        <w:t>Нижнее</w:t>
      </w:r>
      <w:proofErr w:type="gramEnd"/>
      <w:r w:rsidR="00D75011">
        <w:rPr>
          <w:szCs w:val="32"/>
        </w:rPr>
        <w:t xml:space="preserve"> </w:t>
      </w:r>
      <w:proofErr w:type="spellStart"/>
      <w:r w:rsidR="00D75011">
        <w:rPr>
          <w:szCs w:val="32"/>
        </w:rPr>
        <w:t>Аврюзово</w:t>
      </w:r>
      <w:proofErr w:type="spellEnd"/>
      <w:r w:rsidR="00D75011">
        <w:rPr>
          <w:szCs w:val="32"/>
        </w:rPr>
        <w:t>, ул. Ленина, д.63а  до 27  апреля 2018г.</w:t>
      </w:r>
    </w:p>
    <w:p w:rsidR="00EE67B0" w:rsidRDefault="00EE67B0" w:rsidP="00EE67B0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>5. Настоящее решение  обнародовать в установленном порядке.</w:t>
      </w:r>
    </w:p>
    <w:p w:rsidR="00EE67B0" w:rsidRDefault="00EE67B0" w:rsidP="00EE67B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67B0" w:rsidRDefault="00EE67B0" w:rsidP="00EE67B0">
      <w:pPr>
        <w:jc w:val="both"/>
        <w:rPr>
          <w:sz w:val="28"/>
          <w:szCs w:val="28"/>
        </w:rPr>
      </w:pPr>
    </w:p>
    <w:p w:rsidR="00EE67B0" w:rsidRPr="000E03A5" w:rsidRDefault="00EE67B0" w:rsidP="00EE67B0">
      <w:pPr>
        <w:jc w:val="both"/>
      </w:pPr>
      <w:r w:rsidRPr="000E03A5">
        <w:t xml:space="preserve">Глава сельского поселения                                                   </w:t>
      </w:r>
      <w:r>
        <w:t xml:space="preserve">                           </w:t>
      </w:r>
      <w:r w:rsidR="00D75011">
        <w:t xml:space="preserve"> Р.Р.Файрушин</w:t>
      </w:r>
    </w:p>
    <w:p w:rsidR="00EE67B0" w:rsidRPr="000E03A5" w:rsidRDefault="00EE67B0" w:rsidP="00EE67B0">
      <w:pPr>
        <w:jc w:val="both"/>
      </w:pPr>
    </w:p>
    <w:p w:rsidR="00EE67B0" w:rsidRPr="000E03A5" w:rsidRDefault="00EE67B0" w:rsidP="00EE67B0">
      <w:pPr>
        <w:pStyle w:val="a5"/>
      </w:pPr>
    </w:p>
    <w:p w:rsidR="00EE67B0" w:rsidRPr="00C25925" w:rsidRDefault="00EE67B0" w:rsidP="00EE67B0">
      <w:pPr>
        <w:pStyle w:val="a5"/>
      </w:pPr>
    </w:p>
    <w:p w:rsidR="00EE67B0" w:rsidRPr="00C25925" w:rsidRDefault="00EE67B0" w:rsidP="00EE67B0">
      <w:pPr>
        <w:pStyle w:val="a5"/>
      </w:pPr>
    </w:p>
    <w:p w:rsidR="00EE67B0" w:rsidRPr="005403F3" w:rsidRDefault="00EE67B0" w:rsidP="00EE67B0">
      <w:pPr>
        <w:pStyle w:val="a5"/>
      </w:pPr>
      <w:r>
        <w:t xml:space="preserve"> </w:t>
      </w:r>
    </w:p>
    <w:p w:rsidR="00500B16" w:rsidRDefault="00500B16"/>
    <w:sectPr w:rsidR="00500B16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67B0"/>
    <w:rsid w:val="00266295"/>
    <w:rsid w:val="004F6620"/>
    <w:rsid w:val="00500B16"/>
    <w:rsid w:val="00D22F7C"/>
    <w:rsid w:val="00D75011"/>
    <w:rsid w:val="00EE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6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6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E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E67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E6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D22F7C"/>
    <w:rPr>
      <w:color w:val="000080"/>
      <w:u w:val="single"/>
    </w:rPr>
  </w:style>
  <w:style w:type="character" w:styleId="a9">
    <w:name w:val="Strong"/>
    <w:basedOn w:val="a0"/>
    <w:qFormat/>
    <w:rsid w:val="00D22F7C"/>
    <w:rPr>
      <w:rFonts w:ascii="Times New Roman" w:hAnsi="Times New Roman" w:cs="Times New Roman" w:hint="default"/>
      <w:b/>
      <w:bCs/>
    </w:rPr>
  </w:style>
  <w:style w:type="paragraph" w:customStyle="1" w:styleId="NoSpacing">
    <w:name w:val="No Spacing"/>
    <w:rsid w:val="00D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22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Содерж"/>
    <w:basedOn w:val="a"/>
    <w:rsid w:val="00D22F7C"/>
    <w:pPr>
      <w:widowControl w:val="0"/>
      <w:spacing w:after="120"/>
      <w:jc w:val="center"/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22F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72;vrus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&#1072;vrus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Avrus</dc:creator>
  <cp:lastModifiedBy>Avrus</cp:lastModifiedBy>
  <cp:revision>5</cp:revision>
  <cp:lastPrinted>2018-05-16T11:34:00Z</cp:lastPrinted>
  <dcterms:created xsi:type="dcterms:W3CDTF">2018-05-16T11:21:00Z</dcterms:created>
  <dcterms:modified xsi:type="dcterms:W3CDTF">2018-05-16T11:34:00Z</dcterms:modified>
</cp:coreProperties>
</file>